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ind w:left="-360" w:hanging="0"/>
        <w:rPr/>
      </w:pPr>
      <w:bookmarkStart w:id="0" w:name="_GoBack"/>
      <w:bookmarkEnd w:id="0"/>
      <w:r>
        <w:rPr>
          <w:i/>
          <w:lang w:val="gl-ES"/>
        </w:rPr>
        <w:t>SOLICITUDE DE BONIFICACIÓN NO PREZO DE ENREDOS DE VERÁN</w:t>
      </w:r>
    </w:p>
    <w:p>
      <w:pPr>
        <w:pStyle w:val="Normal"/>
        <w:ind w:left="-360" w:hanging="0"/>
        <w:rPr>
          <w:i/>
          <w:i/>
          <w:sz w:val="28"/>
          <w:szCs w:val="28"/>
          <w:lang w:val="gl-ES"/>
        </w:rPr>
      </w:pPr>
      <w:r>
        <w:rPr>
          <w:i/>
          <w:sz w:val="28"/>
          <w:szCs w:val="28"/>
          <w:lang w:val="gl-ES"/>
        </w:rPr>
      </w:r>
    </w:p>
    <w:tbl>
      <w:tblPr>
        <w:tblW w:w="2299" w:type="dxa"/>
        <w:jc w:val="left"/>
        <w:tblInd w:w="3209" w:type="dxa"/>
        <w:tblCellMar>
          <w:top w:w="0" w:type="dxa"/>
          <w:left w:w="108" w:type="dxa"/>
          <w:bottom w:w="0" w:type="dxa"/>
          <w:right w:w="108" w:type="dxa"/>
        </w:tblCellMar>
        <w:tblLook w:val="01e0"/>
      </w:tblPr>
      <w:tblGrid>
        <w:gridCol w:w="2299"/>
      </w:tblGrid>
      <w:tr>
        <w:trPr/>
        <w:tc>
          <w:tcPr>
            <w:tcW w:w="229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jc w:val="center"/>
              <w:rPr/>
            </w:pPr>
            <w:r>
              <w:rPr>
                <w:b/>
                <w:lang w:eastAsia="en-US"/>
              </w:rPr>
              <w:t xml:space="preserve">     </w:t>
            </w:r>
            <w:r>
              <w:rPr>
                <w:b/>
                <w:lang w:eastAsia="en-US"/>
              </w:rPr>
              <w:t>ANO  2020</w:t>
            </w:r>
          </w:p>
        </w:tc>
      </w:tr>
    </w:tbl>
    <w:p>
      <w:pPr>
        <w:pStyle w:val="Ttulo1"/>
        <w:ind w:left="-360" w:right="-143" w:hanging="207"/>
        <w:rPr>
          <w:b/>
          <w:b/>
          <w:sz w:val="28"/>
          <w:szCs w:val="28"/>
          <w:lang w:val="gl-ES"/>
        </w:rPr>
      </w:pPr>
      <w:r>
        <w:rPr>
          <w:b/>
          <w:sz w:val="28"/>
          <w:szCs w:val="28"/>
          <w:lang w:val="gl-ES"/>
        </w:rPr>
      </w:r>
    </w:p>
    <w:p>
      <w:pPr>
        <w:pStyle w:val="Ttulo1"/>
        <w:ind w:left="-360" w:right="-143" w:hanging="207"/>
        <w:rPr>
          <w:b/>
          <w:b/>
          <w:sz w:val="22"/>
          <w:szCs w:val="22"/>
          <w:lang w:val="gl-ES"/>
        </w:rPr>
      </w:pPr>
      <w:r>
        <w:rPr>
          <w:b/>
          <w:sz w:val="28"/>
          <w:szCs w:val="28"/>
          <w:lang w:val="gl-ES"/>
        </w:rPr>
        <w:t>1.- DATOS DO/A SOLICITANTE (</w:t>
      </w:r>
      <w:r>
        <w:rPr>
          <w:b/>
          <w:sz w:val="22"/>
          <w:szCs w:val="22"/>
          <w:lang w:val="gl-ES"/>
        </w:rPr>
        <w:t>pai, nai, titor ou persoa cos que convive o/a alumno/a)</w:t>
      </w:r>
    </w:p>
    <w:p>
      <w:pPr>
        <w:pStyle w:val="Normal"/>
        <w:rPr>
          <w:sz w:val="16"/>
          <w:szCs w:val="16"/>
          <w:lang w:val="gl-ES"/>
        </w:rPr>
      </w:pPr>
      <w:r>
        <w:rPr>
          <w:sz w:val="16"/>
          <w:szCs w:val="16"/>
          <w:lang w:val="gl-ES"/>
        </w:rPr>
      </w:r>
    </w:p>
    <w:tbl>
      <w:tblPr>
        <w:tblW w:w="5000" w:type="pct"/>
        <w:jc w:val="left"/>
        <w:tblInd w:w="-432" w:type="dxa"/>
        <w:tblCellMar>
          <w:top w:w="0" w:type="dxa"/>
          <w:left w:w="108" w:type="dxa"/>
          <w:bottom w:w="0" w:type="dxa"/>
          <w:right w:w="108" w:type="dxa"/>
        </w:tblCellMar>
        <w:tblLook w:val="01e0"/>
      </w:tblPr>
      <w:tblGrid>
        <w:gridCol w:w="2668"/>
        <w:gridCol w:w="5835"/>
      </w:tblGrid>
      <w:tr>
        <w:trPr/>
        <w:tc>
          <w:tcPr>
            <w:tcW w:w="266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18"/>
                <w:szCs w:val="18"/>
                <w:lang w:val="gl-ES" w:eastAsia="en-US"/>
              </w:rPr>
            </w:pPr>
            <w:r>
              <w:rPr>
                <w:sz w:val="18"/>
                <w:szCs w:val="18"/>
                <w:lang w:eastAsia="en-US"/>
              </w:rPr>
              <w:t xml:space="preserve">         </w:t>
            </w:r>
            <w:r>
              <w:rPr>
                <w:sz w:val="18"/>
                <w:szCs w:val="18"/>
                <w:lang w:eastAsia="en-US"/>
              </w:rPr>
              <w:t>NIF</w:t>
            </w:r>
          </w:p>
        </w:tc>
        <w:tc>
          <w:tcPr>
            <w:tcW w:w="5835"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18"/>
                <w:szCs w:val="18"/>
                <w:lang w:val="gl-ES" w:eastAsia="en-US"/>
              </w:rPr>
            </w:pPr>
            <w:r>
              <w:rPr>
                <w:sz w:val="18"/>
                <w:szCs w:val="18"/>
                <w:lang w:eastAsia="en-US"/>
              </w:rPr>
              <w:t xml:space="preserve">           </w:t>
            </w:r>
            <w:r>
              <w:rPr>
                <w:sz w:val="18"/>
                <w:szCs w:val="18"/>
                <w:lang w:eastAsia="en-US"/>
              </w:rPr>
              <w:t>Nome e apelidos</w:t>
            </w:r>
          </w:p>
          <w:p>
            <w:pPr>
              <w:pStyle w:val="Normal"/>
              <w:spacing w:lineRule="auto" w:line="276"/>
              <w:ind w:left="-360" w:hanging="0"/>
              <w:jc w:val="center"/>
              <w:rPr>
                <w:rFonts w:eastAsia="Times New Roman"/>
                <w:sz w:val="24"/>
                <w:lang w:val="gl-ES" w:eastAsia="en-US"/>
              </w:rPr>
            </w:pPr>
            <w:r>
              <w:rPr>
                <w:rFonts w:eastAsia="Times New Roman"/>
                <w:sz w:val="24"/>
                <w:lang w:val="gl-ES" w:eastAsia="en-US"/>
              </w:rPr>
            </w:r>
          </w:p>
        </w:tc>
      </w:tr>
      <w:tr>
        <w:trPr/>
        <w:tc>
          <w:tcPr>
            <w:tcW w:w="266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18"/>
                <w:szCs w:val="18"/>
                <w:lang w:val="gl-ES" w:eastAsia="en-US"/>
              </w:rPr>
            </w:pPr>
            <w:r>
              <w:rPr>
                <w:sz w:val="18"/>
                <w:szCs w:val="18"/>
                <w:lang w:eastAsia="en-US"/>
              </w:rPr>
              <w:t xml:space="preserve">         </w:t>
            </w:r>
            <w:r>
              <w:rPr>
                <w:sz w:val="18"/>
                <w:szCs w:val="18"/>
                <w:lang w:eastAsia="en-US"/>
              </w:rPr>
              <w:t>Teléfono</w:t>
            </w:r>
          </w:p>
          <w:p>
            <w:pPr>
              <w:pStyle w:val="Normal"/>
              <w:spacing w:lineRule="auto" w:line="276"/>
              <w:ind w:left="-360" w:hanging="0"/>
              <w:jc w:val="center"/>
              <w:rPr>
                <w:rFonts w:eastAsia="Times New Roman"/>
                <w:sz w:val="18"/>
                <w:szCs w:val="18"/>
                <w:lang w:val="gl-ES" w:eastAsia="en-US"/>
              </w:rPr>
            </w:pPr>
            <w:r>
              <w:rPr>
                <w:rFonts w:eastAsia="Times New Roman"/>
                <w:sz w:val="18"/>
                <w:szCs w:val="18"/>
                <w:lang w:val="gl-ES" w:eastAsia="en-US"/>
              </w:rPr>
            </w:r>
          </w:p>
        </w:tc>
        <w:tc>
          <w:tcPr>
            <w:tcW w:w="5835"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18"/>
                <w:szCs w:val="18"/>
                <w:lang w:val="gl-ES" w:eastAsia="en-US"/>
              </w:rPr>
            </w:pPr>
            <w:r>
              <w:rPr>
                <w:sz w:val="18"/>
                <w:szCs w:val="18"/>
                <w:lang w:eastAsia="en-US"/>
              </w:rPr>
              <w:t xml:space="preserve">            </w:t>
            </w:r>
            <w:r>
              <w:rPr>
                <w:sz w:val="18"/>
                <w:szCs w:val="18"/>
                <w:lang w:eastAsia="en-US"/>
              </w:rPr>
              <w:t>Enderezo</w:t>
            </w:r>
          </w:p>
          <w:p>
            <w:pPr>
              <w:pStyle w:val="Normal"/>
              <w:spacing w:lineRule="auto" w:line="276"/>
              <w:ind w:left="-360" w:hanging="0"/>
              <w:jc w:val="center"/>
              <w:rPr>
                <w:rFonts w:eastAsia="Times New Roman"/>
                <w:sz w:val="18"/>
                <w:szCs w:val="18"/>
                <w:lang w:val="gl-ES" w:eastAsia="en-US"/>
              </w:rPr>
            </w:pPr>
            <w:r>
              <w:rPr>
                <w:rFonts w:eastAsia="Times New Roman"/>
                <w:sz w:val="18"/>
                <w:szCs w:val="18"/>
                <w:lang w:val="gl-ES" w:eastAsia="en-US"/>
              </w:rPr>
            </w:r>
          </w:p>
        </w:tc>
      </w:tr>
    </w:tbl>
    <w:p>
      <w:pPr>
        <w:pStyle w:val="Ttulo1"/>
        <w:ind w:left="-360" w:hanging="0"/>
        <w:rPr>
          <w:b/>
          <w:b/>
          <w:sz w:val="28"/>
          <w:szCs w:val="28"/>
          <w:lang w:val="gl-ES"/>
        </w:rPr>
      </w:pPr>
      <w:r>
        <w:rPr>
          <w:b/>
          <w:sz w:val="28"/>
          <w:szCs w:val="28"/>
          <w:lang w:val="gl-ES"/>
        </w:rPr>
      </w:r>
    </w:p>
    <w:p>
      <w:pPr>
        <w:pStyle w:val="Ttulo1"/>
        <w:ind w:left="-360" w:hanging="0"/>
        <w:rPr>
          <w:b/>
          <w:b/>
          <w:sz w:val="28"/>
          <w:szCs w:val="28"/>
          <w:lang w:val="gl-ES"/>
        </w:rPr>
      </w:pPr>
      <w:r>
        <w:rPr>
          <w:b/>
          <w:sz w:val="28"/>
          <w:szCs w:val="28"/>
          <w:lang w:val="gl-ES"/>
        </w:rPr>
        <w:t>2.- NENOS/AS PARA OS QUE SOLICITA A AXUDA</w:t>
      </w:r>
    </w:p>
    <w:p>
      <w:pPr>
        <w:pStyle w:val="Normal"/>
        <w:rPr>
          <w:sz w:val="16"/>
          <w:szCs w:val="16"/>
          <w:lang w:val="gl-ES"/>
        </w:rPr>
      </w:pPr>
      <w:r>
        <w:rPr>
          <w:sz w:val="16"/>
          <w:szCs w:val="16"/>
          <w:lang w:val="gl-ES"/>
        </w:rPr>
      </w:r>
    </w:p>
    <w:tbl>
      <w:tblPr>
        <w:tblW w:w="9329" w:type="dxa"/>
        <w:jc w:val="left"/>
        <w:tblInd w:w="-432" w:type="dxa"/>
        <w:tblCellMar>
          <w:top w:w="0" w:type="dxa"/>
          <w:left w:w="108" w:type="dxa"/>
          <w:bottom w:w="0" w:type="dxa"/>
          <w:right w:w="108" w:type="dxa"/>
        </w:tblCellMar>
        <w:tblLook w:val="01e0"/>
      </w:tblPr>
      <w:tblGrid>
        <w:gridCol w:w="4507"/>
        <w:gridCol w:w="2269"/>
        <w:gridCol w:w="2553"/>
      </w:tblGrid>
      <w:tr>
        <w:trPr/>
        <w:tc>
          <w:tcPr>
            <w:tcW w:w="450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jc w:val="center"/>
              <w:rPr>
                <w:rFonts w:eastAsia="Times New Roman"/>
                <w:szCs w:val="22"/>
                <w:lang w:val="gl-ES" w:eastAsia="en-US"/>
              </w:rPr>
            </w:pPr>
            <w:r>
              <w:rPr>
                <w:szCs w:val="22"/>
                <w:lang w:eastAsia="en-US"/>
              </w:rPr>
              <w:t>APELIDOS E NOME</w:t>
            </w:r>
          </w:p>
        </w:tc>
        <w:tc>
          <w:tcPr>
            <w:tcW w:w="226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jc w:val="center"/>
              <w:rPr>
                <w:rFonts w:eastAsia="Times New Roman"/>
                <w:szCs w:val="22"/>
                <w:lang w:val="gl-ES" w:eastAsia="en-US"/>
              </w:rPr>
            </w:pPr>
            <w:r>
              <w:rPr>
                <w:szCs w:val="22"/>
                <w:lang w:eastAsia="en-US"/>
              </w:rPr>
              <w:t>PARENTESCO</w:t>
            </w:r>
          </w:p>
        </w:tc>
        <w:tc>
          <w:tcPr>
            <w:tcW w:w="255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jc w:val="center"/>
              <w:rPr>
                <w:rFonts w:eastAsia="Times New Roman"/>
                <w:szCs w:val="22"/>
                <w:lang w:val="gl-ES" w:eastAsia="en-US"/>
              </w:rPr>
            </w:pPr>
            <w:r>
              <w:rPr>
                <w:szCs w:val="22"/>
                <w:lang w:eastAsia="en-US"/>
              </w:rPr>
              <w:t>DATA NACEMENTO</w:t>
            </w:r>
          </w:p>
        </w:tc>
      </w:tr>
      <w:tr>
        <w:trPr/>
        <w:tc>
          <w:tcPr>
            <w:tcW w:w="450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p>
            <w:pPr>
              <w:pStyle w:val="Normal"/>
              <w:spacing w:lineRule="auto" w:line="276"/>
              <w:ind w:left="-360" w:hanging="0"/>
              <w:rPr>
                <w:rFonts w:eastAsia="Times New Roman"/>
                <w:sz w:val="24"/>
                <w:lang w:val="gl-ES" w:eastAsia="en-US"/>
              </w:rPr>
            </w:pPr>
            <w:r>
              <w:rPr>
                <w:rFonts w:eastAsia="Times New Roman"/>
                <w:sz w:val="24"/>
                <w:lang w:val="gl-ES" w:eastAsia="en-US"/>
              </w:rPr>
            </w:r>
          </w:p>
        </w:tc>
        <w:tc>
          <w:tcPr>
            <w:tcW w:w="226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tc>
        <w:tc>
          <w:tcPr>
            <w:tcW w:w="255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tc>
      </w:tr>
      <w:tr>
        <w:trPr/>
        <w:tc>
          <w:tcPr>
            <w:tcW w:w="450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p>
            <w:pPr>
              <w:pStyle w:val="Normal"/>
              <w:spacing w:lineRule="auto" w:line="276"/>
              <w:ind w:left="-360" w:hanging="0"/>
              <w:rPr>
                <w:rFonts w:eastAsia="Times New Roman"/>
                <w:sz w:val="24"/>
                <w:lang w:val="gl-ES" w:eastAsia="en-US"/>
              </w:rPr>
            </w:pPr>
            <w:r>
              <w:rPr>
                <w:rFonts w:eastAsia="Times New Roman"/>
                <w:sz w:val="24"/>
                <w:lang w:val="gl-ES" w:eastAsia="en-US"/>
              </w:rPr>
            </w:r>
          </w:p>
        </w:tc>
        <w:tc>
          <w:tcPr>
            <w:tcW w:w="226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tc>
        <w:tc>
          <w:tcPr>
            <w:tcW w:w="255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tc>
      </w:tr>
      <w:tr>
        <w:trPr/>
        <w:tc>
          <w:tcPr>
            <w:tcW w:w="450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p>
            <w:pPr>
              <w:pStyle w:val="Normal"/>
              <w:spacing w:lineRule="auto" w:line="276"/>
              <w:ind w:left="-360" w:hanging="0"/>
              <w:rPr>
                <w:rFonts w:eastAsia="Times New Roman"/>
                <w:sz w:val="24"/>
                <w:lang w:val="gl-ES" w:eastAsia="en-US"/>
              </w:rPr>
            </w:pPr>
            <w:r>
              <w:rPr>
                <w:rFonts w:eastAsia="Times New Roman"/>
                <w:sz w:val="24"/>
                <w:lang w:val="gl-ES" w:eastAsia="en-US"/>
              </w:rPr>
            </w:r>
          </w:p>
        </w:tc>
        <w:tc>
          <w:tcPr>
            <w:tcW w:w="226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tc>
        <w:tc>
          <w:tcPr>
            <w:tcW w:w="255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tc>
      </w:tr>
      <w:tr>
        <w:trPr/>
        <w:tc>
          <w:tcPr>
            <w:tcW w:w="4507"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p>
            <w:pPr>
              <w:pStyle w:val="Normal"/>
              <w:spacing w:lineRule="auto" w:line="276"/>
              <w:ind w:left="-360" w:hanging="0"/>
              <w:rPr>
                <w:rFonts w:eastAsia="Times New Roman"/>
                <w:sz w:val="24"/>
                <w:lang w:val="gl-ES" w:eastAsia="en-US"/>
              </w:rPr>
            </w:pPr>
            <w:r>
              <w:rPr>
                <w:rFonts w:eastAsia="Times New Roman"/>
                <w:sz w:val="24"/>
                <w:lang w:val="gl-ES" w:eastAsia="en-US"/>
              </w:rPr>
            </w:r>
          </w:p>
        </w:tc>
        <w:tc>
          <w:tcPr>
            <w:tcW w:w="226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tc>
        <w:tc>
          <w:tcPr>
            <w:tcW w:w="2553"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76"/>
              <w:ind w:left="-360" w:hanging="0"/>
              <w:rPr>
                <w:rFonts w:eastAsia="Times New Roman"/>
                <w:sz w:val="24"/>
                <w:lang w:val="gl-ES" w:eastAsia="en-US"/>
              </w:rPr>
            </w:pPr>
            <w:r>
              <w:rPr>
                <w:rFonts w:eastAsia="Times New Roman"/>
                <w:sz w:val="24"/>
                <w:lang w:val="gl-ES" w:eastAsia="en-US"/>
              </w:rPr>
            </w:r>
          </w:p>
        </w:tc>
      </w:tr>
    </w:tbl>
    <w:p>
      <w:pPr>
        <w:pStyle w:val="Ttulo1"/>
        <w:ind w:left="-360" w:hanging="0"/>
        <w:rPr>
          <w:b/>
          <w:b/>
          <w:sz w:val="28"/>
          <w:szCs w:val="28"/>
          <w:lang w:val="gl-ES"/>
        </w:rPr>
      </w:pPr>
      <w:r>
        <w:rPr>
          <w:b/>
          <w:sz w:val="28"/>
          <w:szCs w:val="28"/>
          <w:lang w:val="gl-ES"/>
        </w:rPr>
      </w:r>
    </w:p>
    <w:p>
      <w:pPr>
        <w:pStyle w:val="Ttulo1"/>
        <w:ind w:left="-360" w:hanging="0"/>
        <w:rPr>
          <w:sz w:val="28"/>
          <w:szCs w:val="28"/>
          <w:lang w:val="gl-ES"/>
        </w:rPr>
      </w:pPr>
      <w:r>
        <w:rPr>
          <w:b/>
          <w:sz w:val="28"/>
          <w:szCs w:val="28"/>
          <w:lang w:val="gl-ES"/>
        </w:rPr>
        <w:t>3.- USUARIO/A DO SERVIZO DE ENREDOS VERÁN</w:t>
      </w:r>
    </w:p>
    <w:p>
      <w:pPr>
        <w:pStyle w:val="Normal"/>
        <w:rPr>
          <w:sz w:val="16"/>
          <w:szCs w:val="16"/>
          <w:lang w:val="gl-ES"/>
        </w:rPr>
      </w:pPr>
      <w:r>
        <w:rPr>
          <w:sz w:val="16"/>
          <w:szCs w:val="16"/>
          <w:lang w:val="gl-ES"/>
        </w:rPr>
      </w:r>
    </w:p>
    <w:tbl>
      <w:tblPr>
        <w:tblW w:w="9720" w:type="dxa"/>
        <w:jc w:val="left"/>
        <w:tblInd w:w="-598" w:type="dxa"/>
        <w:tblCellMar>
          <w:top w:w="0" w:type="dxa"/>
          <w:left w:w="70" w:type="dxa"/>
          <w:bottom w:w="0" w:type="dxa"/>
          <w:right w:w="70" w:type="dxa"/>
        </w:tblCellMar>
        <w:tblLook w:val="04a0"/>
      </w:tblPr>
      <w:tblGrid>
        <w:gridCol w:w="9720"/>
      </w:tblGrid>
      <w:tr>
        <w:trPr>
          <w:trHeight w:val="340" w:hRule="atLeast"/>
          <w:cantSplit w:val="true"/>
        </w:trPr>
        <w:tc>
          <w:tcPr>
            <w:tcW w:w="9720" w:type="dxa"/>
            <w:tcBorders>
              <w:top w:val="single" w:sz="4" w:space="0" w:color="00000A"/>
              <w:left w:val="single" w:sz="4" w:space="0" w:color="00000A"/>
              <w:bottom w:val="single" w:sz="4" w:space="0" w:color="00000A"/>
              <w:right w:val="single" w:sz="4" w:space="0" w:color="00000A"/>
            </w:tcBorders>
            <w:shd w:color="auto" w:fill="D9D9D9" w:val="clear"/>
            <w:vAlign w:val="center"/>
          </w:tcPr>
          <w:p>
            <w:pPr>
              <w:pStyle w:val="Normal"/>
              <w:spacing w:lineRule="auto" w:line="276"/>
              <w:jc w:val="center"/>
              <w:rPr>
                <w:rFonts w:ascii="Times New Roman" w:hAnsi="Times New Roman"/>
              </w:rPr>
            </w:pPr>
            <w:r>
              <w:rPr>
                <w:rFonts w:cs="Arial"/>
                <w:b/>
                <w:bCs/>
                <w:color w:val="000000"/>
                <w:u w:val="single"/>
                <w:lang w:eastAsia="en-US"/>
              </w:rPr>
              <w:t>OPCIÓNS</w:t>
            </w:r>
            <w:r>
              <w:rPr>
                <w:rFonts w:eastAsia="Times New Roman" w:cs="Arial"/>
                <w:b/>
                <w:bCs/>
                <w:color w:val="000000"/>
                <w:sz w:val="24"/>
                <w:u w:val="single"/>
                <w:lang w:val="gl-ES" w:eastAsia="en-US"/>
              </w:rPr>
              <w:t xml:space="preserve"> (escoller un mes)</w:t>
            </w:r>
          </w:p>
        </w:tc>
      </w:tr>
    </w:tbl>
    <w:p>
      <w:pPr>
        <w:pStyle w:val="Normal"/>
        <w:rPr>
          <w:rFonts w:ascii="Candara" w:hAnsi="Candara" w:eastAsia="Times New Roman" w:cs="Arial"/>
          <w:sz w:val="8"/>
          <w:szCs w:val="8"/>
          <w:lang w:val="gl-ES"/>
        </w:rPr>
      </w:pPr>
      <w:r>
        <w:rPr>
          <w:rFonts w:eastAsia="Times New Roman" w:cs="Arial" w:ascii="Candara" w:hAnsi="Candara"/>
          <w:sz w:val="8"/>
          <w:szCs w:val="8"/>
          <w:lang w:val="gl-ES"/>
        </w:rPr>
      </w:r>
    </w:p>
    <w:p>
      <w:pPr>
        <w:pStyle w:val="Normal"/>
        <w:rPr>
          <w:rFonts w:ascii="Candara" w:hAnsi="Candara" w:eastAsia="Times New Roman" w:cs="Arial"/>
          <w:sz w:val="8"/>
          <w:szCs w:val="8"/>
          <w:lang w:val="gl-ES"/>
        </w:rPr>
      </w:pPr>
      <w:r>
        <w:rPr>
          <w:rFonts w:eastAsia="Times New Roman" w:cs="Arial" w:ascii="Candara" w:hAnsi="Candara"/>
          <w:sz w:val="8"/>
          <w:szCs w:val="8"/>
          <w:lang w:val="gl-ES"/>
        </w:rPr>
      </w:r>
    </w:p>
    <w:p>
      <w:pPr>
        <w:pStyle w:val="Normal"/>
        <w:tabs>
          <w:tab w:val="clear" w:pos="709"/>
          <w:tab w:val="left" w:pos="1683" w:leader="none"/>
        </w:tabs>
        <w:spacing w:lineRule="auto" w:line="360"/>
        <w:jc w:val="both"/>
        <w:rPr>
          <w:rFonts w:ascii="Candara" w:hAnsi="Candara" w:cs="Arial"/>
          <w:sz w:val="4"/>
        </w:rPr>
      </w:pPr>
      <w:r>
        <w:rPr>
          <w:rFonts w:cs="Arial" w:ascii="Candara" w:hAnsi="Candara"/>
          <w:sz w:val="4"/>
        </w:rPr>
      </w:r>
    </w:p>
    <w:p>
      <w:pPr>
        <w:pStyle w:val="Normal"/>
        <w:tabs>
          <w:tab w:val="clear" w:pos="709"/>
          <w:tab w:val="left" w:pos="1683" w:leader="none"/>
        </w:tabs>
        <w:spacing w:lineRule="auto" w:line="360"/>
        <w:jc w:val="both"/>
        <w:rPr>
          <w:rFonts w:ascii="Times New Roman" w:hAnsi="Times New Roman"/>
          <w:sz w:val="24"/>
          <w:szCs w:val="24"/>
        </w:rPr>
      </w:pPr>
      <w:r>
        <mc:AlternateContent>
          <mc:Choice Requires="wps">
            <w:drawing>
              <wp:anchor behindDoc="1" distT="0" distB="0" distL="0" distR="0" simplePos="0" locked="0" layoutInCell="1" allowOverlap="1" relativeHeight="2">
                <wp:simplePos x="0" y="0"/>
                <wp:positionH relativeFrom="column">
                  <wp:posOffset>-1270</wp:posOffset>
                </wp:positionH>
                <wp:positionV relativeFrom="paragraph">
                  <wp:posOffset>17780</wp:posOffset>
                </wp:positionV>
                <wp:extent cx="156845" cy="147955"/>
                <wp:effectExtent l="0" t="0" r="0" b="0"/>
                <wp:wrapNone/>
                <wp:docPr id="1" name="Imagen1"/>
                <a:graphic xmlns:a="http://schemas.openxmlformats.org/drawingml/2006/main">
                  <a:graphicData uri="http://schemas.microsoft.com/office/word/2010/wordprocessingShape">
                    <wps:wsp>
                      <wps:cNvSpPr/>
                      <wps:spPr>
                        <a:xfrm>
                          <a:off x="0" y="0"/>
                          <a:ext cx="156240" cy="14724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n1" fillcolor="white" stroked="t" style="position:absolute;margin-left:-0.1pt;margin-top:1.4pt;width:12.25pt;height:11.55pt">
                <w10:wrap type="none"/>
                <v:fill o:detectmouseclick="t" type="solid" color2="black"/>
                <v:stroke color="black" joinstyle="round" endcap="flat"/>
              </v:rect>
            </w:pict>
          </mc:Fallback>
        </mc:AlternateContent>
        <mc:AlternateContent>
          <mc:Choice Requires="wps">
            <w:drawing>
              <wp:anchor behindDoc="1" distT="0" distB="0" distL="0" distR="0" simplePos="0" locked="0" layoutInCell="1" allowOverlap="1" relativeHeight="3">
                <wp:simplePos x="0" y="0"/>
                <wp:positionH relativeFrom="column">
                  <wp:posOffset>-1270</wp:posOffset>
                </wp:positionH>
                <wp:positionV relativeFrom="paragraph">
                  <wp:posOffset>17780</wp:posOffset>
                </wp:positionV>
                <wp:extent cx="156845" cy="147955"/>
                <wp:effectExtent l="0" t="0" r="0" b="0"/>
                <wp:wrapNone/>
                <wp:docPr id="2" name="Imagen2"/>
                <a:graphic xmlns:a="http://schemas.openxmlformats.org/drawingml/2006/main">
                  <a:graphicData uri="http://schemas.microsoft.com/office/word/2010/wordprocessingShape">
                    <wps:wsp>
                      <wps:cNvSpPr/>
                      <wps:spPr>
                        <a:xfrm>
                          <a:off x="0" y="0"/>
                          <a:ext cx="156240" cy="14724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n2" fillcolor="white" stroked="t" style="position:absolute;margin-left:-0.1pt;margin-top:1.4pt;width:12.25pt;height:11.55pt">
                <w10:wrap type="none"/>
                <v:fill o:detectmouseclick="t" type="solid" color2="black"/>
                <v:stroke color="black" joinstyle="round" endcap="flat"/>
              </v:rect>
            </w:pict>
          </mc:Fallback>
        </mc:AlternateContent>
      </w:r>
      <w:r>
        <w:rPr>
          <w:rFonts w:cs="Arial"/>
          <w:sz w:val="24"/>
          <w:szCs w:val="24"/>
          <w:lang w:val="gl-ES"/>
        </w:rPr>
        <w:t xml:space="preserve">       </w:t>
      </w:r>
      <w:r>
        <w:rPr>
          <w:rFonts w:cs="Arial"/>
          <w:sz w:val="24"/>
          <w:szCs w:val="24"/>
          <w:lang w:val="gl-ES"/>
        </w:rPr>
        <w:t>Xullo (do 6 ao 31 de xullo)</w:t>
      </w:r>
    </w:p>
    <w:p>
      <w:pPr>
        <w:pStyle w:val="Normal"/>
        <w:tabs>
          <w:tab w:val="clear" w:pos="709"/>
          <w:tab w:val="left" w:pos="395" w:leader="none"/>
        </w:tabs>
        <w:spacing w:lineRule="auto" w:line="360"/>
        <w:jc w:val="both"/>
        <w:rPr>
          <w:rFonts w:ascii="Times New Roman" w:hAnsi="Times New Roman"/>
          <w:sz w:val="24"/>
          <w:szCs w:val="24"/>
        </w:rPr>
      </w:pPr>
      <w:r>
        <mc:AlternateContent>
          <mc:Choice Requires="wps">
            <w:drawing>
              <wp:anchor behindDoc="1" distT="0" distB="0" distL="0" distR="0" simplePos="0" locked="0" layoutInCell="1" allowOverlap="1" relativeHeight="4">
                <wp:simplePos x="0" y="0"/>
                <wp:positionH relativeFrom="column">
                  <wp:posOffset>-1270</wp:posOffset>
                </wp:positionH>
                <wp:positionV relativeFrom="paragraph">
                  <wp:posOffset>17780</wp:posOffset>
                </wp:positionV>
                <wp:extent cx="156845" cy="160020"/>
                <wp:effectExtent l="0" t="0" r="0" b="0"/>
                <wp:wrapNone/>
                <wp:docPr id="3" name="Imagen3"/>
                <a:graphic xmlns:a="http://schemas.openxmlformats.org/drawingml/2006/main">
                  <a:graphicData uri="http://schemas.microsoft.com/office/word/2010/wordprocessingShape">
                    <wps:wsp>
                      <wps:cNvSpPr/>
                      <wps:spPr>
                        <a:xfrm>
                          <a:off x="0" y="0"/>
                          <a:ext cx="156240" cy="159480"/>
                        </a:xfrm>
                        <a:prstGeom prst="rect">
                          <a:avLst/>
                        </a:prstGeom>
                        <a:solidFill>
                          <a:srgbClr val="ffffff"/>
                        </a:solidFill>
                        <a:ln>
                          <a:solidFill>
                            <a:srgbClr val="000000"/>
                          </a:solidFill>
                        </a:ln>
                      </wps:spPr>
                      <wps:style>
                        <a:lnRef idx="0"/>
                        <a:fillRef idx="0"/>
                        <a:effectRef idx="0"/>
                        <a:fontRef idx="minor"/>
                      </wps:style>
                      <wps:txbx>
                        <w:txbxContent>
                          <w:p>
                            <w:pPr>
                              <w:pStyle w:val="Contenidodelmarco"/>
                              <w:overflowPunct w:val="true"/>
                              <w:jc w:val="center"/>
                              <w:rPr/>
                            </w:pPr>
                            <w:r>
                              <w:rPr>
                                <w:rFonts w:eastAsia="Times New Roman"/>
                                <w:szCs w:val="20"/>
                              </w:rPr>
                              <w:t xml:space="preserve">         </w:t>
                            </w:r>
                          </w:p>
                        </w:txbxContent>
                      </wps:txbx>
                      <wps:bodyPr lIns="0" rIns="0" tIns="0" bIns="0">
                        <a:spAutoFit/>
                      </wps:bodyPr>
                    </wps:wsp>
                  </a:graphicData>
                </a:graphic>
              </wp:anchor>
            </w:drawing>
          </mc:Choice>
          <mc:Fallback>
            <w:pict>
              <v:rect id="shape_0" ID="Imagen3" fillcolor="white" stroked="t" style="position:absolute;margin-left:-0.1pt;margin-top:1.4pt;width:12.25pt;height:12.5pt">
                <w10:wrap type="square"/>
                <v:fill o:detectmouseclick="t" type="solid" color2="black"/>
                <v:stroke color="black" joinstyle="round" endcap="flat"/>
                <v:textbox>
                  <w:txbxContent>
                    <w:p>
                      <w:pPr>
                        <w:pStyle w:val="Contenidodelmarco"/>
                        <w:overflowPunct w:val="true"/>
                        <w:jc w:val="center"/>
                        <w:rPr/>
                      </w:pPr>
                      <w:r>
                        <w:rPr>
                          <w:rFonts w:eastAsia="Times New Roman"/>
                          <w:szCs w:val="20"/>
                        </w:rPr>
                        <w:t xml:space="preserve">         </w:t>
                      </w:r>
                    </w:p>
                  </w:txbxContent>
                </v:textbox>
              </v:rect>
            </w:pict>
          </mc:Fallback>
        </mc:AlternateContent>
      </w:r>
      <w:r>
        <w:rPr>
          <w:rFonts w:cs="Arial"/>
          <w:sz w:val="24"/>
          <w:szCs w:val="24"/>
          <w:lang w:val="gl-ES"/>
        </w:rPr>
        <w:t xml:space="preserve">       </w:t>
      </w:r>
      <w:r>
        <w:rPr>
          <w:rFonts w:cs="Arial"/>
          <w:sz w:val="24"/>
          <w:szCs w:val="24"/>
          <w:lang w:val="gl-ES"/>
        </w:rPr>
        <w:t xml:space="preserve">Agosto (do 3 ao 28 de agosto)                                                                                                                                                                                                                                                                                                                                                                                                                                                                                                                                                                                 </w:t>
      </w:r>
    </w:p>
    <w:p>
      <w:pPr>
        <w:pStyle w:val="Normal"/>
        <w:ind w:left="-360" w:hanging="0"/>
        <w:rPr/>
      </w:pPr>
      <w:r>
        <w:rPr>
          <w:sz w:val="24"/>
          <w:szCs w:val="24"/>
        </w:rPr>
        <w:t xml:space="preserve"> </w:t>
      </w:r>
    </w:p>
    <w:p>
      <w:pPr>
        <w:pStyle w:val="Normal"/>
        <w:ind w:left="-360" w:hanging="0"/>
        <w:jc w:val="both"/>
        <w:rPr/>
      </w:pPr>
      <w:r>
        <w:rPr>
          <w:sz w:val="24"/>
          <w:szCs w:val="24"/>
        </w:rPr>
        <w:t>Declaro baixo a miña responsabilidade que o</w:t>
      </w:r>
      <w:r>
        <w:rPr/>
        <w:t>s únicos ingresos da unidade familiar son os que figuran na documentación que se achega, e autorizo a que se realice a consulta nos ficheiros públicos para acreditalos.</w:t>
      </w:r>
    </w:p>
    <w:p>
      <w:pPr>
        <w:pStyle w:val="Normal"/>
        <w:ind w:left="-360" w:hanging="0"/>
        <w:jc w:val="center"/>
        <w:rPr/>
      </w:pPr>
      <w:r>
        <w:rPr/>
        <w:t>Cangas           de                            de  2020</w:t>
      </w:r>
    </w:p>
    <w:p>
      <w:pPr>
        <w:pStyle w:val="Normal"/>
        <w:ind w:left="-360" w:hanging="0"/>
        <w:jc w:val="center"/>
        <w:rPr/>
      </w:pPr>
      <w:r>
        <w:rPr/>
        <w:t>O/A SOLICITANTE</w:t>
      </w:r>
    </w:p>
    <w:p>
      <w:pPr>
        <w:pStyle w:val="Normal"/>
        <w:ind w:left="-360" w:hanging="0"/>
        <w:jc w:val="center"/>
        <w:rPr/>
      </w:pPr>
      <w:r>
        <w:rPr/>
      </w:r>
    </w:p>
    <w:p>
      <w:pPr>
        <w:pStyle w:val="Normal"/>
        <w:ind w:left="-360" w:hanging="0"/>
        <w:jc w:val="center"/>
        <w:rPr/>
      </w:pPr>
      <w:r>
        <w:rPr/>
      </w:r>
    </w:p>
    <w:p>
      <w:pPr>
        <w:pStyle w:val="Normal"/>
        <w:ind w:left="-360" w:hanging="0"/>
        <w:jc w:val="center"/>
        <w:rPr/>
      </w:pPr>
      <w:r>
        <w:rPr/>
      </w:r>
    </w:p>
    <w:p>
      <w:pPr>
        <w:pStyle w:val="Normal"/>
        <w:ind w:left="-360" w:hanging="0"/>
        <w:jc w:val="center"/>
        <w:rPr/>
      </w:pPr>
      <w:r>
        <w:rPr/>
      </w:r>
    </w:p>
    <w:p>
      <w:pPr>
        <w:pStyle w:val="Normal"/>
        <w:ind w:left="-360" w:hanging="0"/>
        <w:rPr/>
      </w:pPr>
      <w:r>
        <w:rPr/>
        <w:t xml:space="preserve">                                              </w:t>
      </w:r>
      <w:r>
        <w:rPr/>
        <w:t xml:space="preserve">Asdo.:                    </w:t>
      </w:r>
    </w:p>
    <w:p>
      <w:pPr>
        <w:pStyle w:val="Normal"/>
        <w:ind w:left="-360" w:hanging="0"/>
        <w:rPr/>
      </w:pPr>
      <w:r>
        <w:rPr/>
        <w:t xml:space="preserve">   </w:t>
      </w:r>
    </w:p>
    <w:p>
      <w:pPr>
        <w:pStyle w:val="Normal"/>
        <w:ind w:left="-360" w:hanging="0"/>
        <w:jc w:val="both"/>
        <w:rPr>
          <w:color w:val="000000"/>
          <w:sz w:val="10"/>
          <w:szCs w:val="10"/>
        </w:rPr>
      </w:pPr>
      <w:r>
        <w:rPr>
          <w:color w:val="000000"/>
          <w:sz w:val="20"/>
          <w:szCs w:val="20"/>
        </w:rPr>
        <w:t>Consonte o disposto na Lei orgánica 15/1999, do 13 de decembro, de protección de datos de carácter persoal, os seus datos serán tratados de xeito confidencial. Poderán ser incorporados aos ficheiros do Concello de Cangas relacionados con este trámite, coa finalidade de utilizalos para as xestións municipais derivadas dos procedementos e consultas que inicia o interesado con esta solicitude. En calquera momento poderá exercitar os dereitos de acceso, cancelación, rectificación e oposición comunicándoo mediante escrito que deberá presentar no Rexistro Xeral do Concello</w:t>
      </w:r>
      <w:r>
        <w:rPr>
          <w:color w:val="000000"/>
          <w:sz w:val="10"/>
          <w:szCs w:val="10"/>
        </w:rPr>
        <w:t>..</w:t>
      </w:r>
    </w:p>
    <w:p>
      <w:pPr>
        <w:pStyle w:val="Normal"/>
        <w:ind w:left="-360" w:hanging="0"/>
        <w:rPr>
          <w:color w:val="FFFFFF"/>
        </w:rPr>
      </w:pPr>
      <w:r>
        <w:rPr>
          <w:color w:val="FFFFFF"/>
        </w:rPr>
        <w:t>I</w:t>
      </w:r>
    </w:p>
    <w:p>
      <w:pPr>
        <w:pStyle w:val="Normal"/>
        <w:ind w:left="-360" w:hanging="0"/>
        <w:jc w:val="center"/>
        <w:rPr>
          <w:b/>
          <w:b/>
        </w:rPr>
      </w:pPr>
      <w:r>
        <w:rPr>
          <w:b/>
        </w:rPr>
        <w:t>ILMO. ALCALDE-PRESIDENTE DO CONCELLO DE CANGAS</w:t>
      </w:r>
    </w:p>
    <w:p>
      <w:pPr>
        <w:pStyle w:val="Normal"/>
        <w:ind w:left="-360" w:hanging="0"/>
        <w:jc w:val="right"/>
        <w:rPr>
          <w:b/>
          <w:b/>
        </w:rPr>
      </w:pPr>
      <w:r>
        <w:rPr>
          <w:b/>
        </w:rPr>
      </w:r>
    </w:p>
    <w:p>
      <w:pPr>
        <w:pStyle w:val="Normal"/>
        <w:ind w:left="-360" w:hanging="0"/>
        <w:jc w:val="right"/>
        <w:rPr>
          <w:b/>
          <w:b/>
        </w:rPr>
      </w:pPr>
      <w:r>
        <w:rPr>
          <w:b/>
        </w:rPr>
      </w:r>
    </w:p>
    <w:p>
      <w:pPr>
        <w:pStyle w:val="Normal"/>
        <w:ind w:left="-284" w:hanging="850"/>
        <w:rPr/>
      </w:pPr>
      <w:r>
        <w:rPr>
          <w:sz w:val="40"/>
          <w:szCs w:val="40"/>
        </w:rPr>
        <w:t xml:space="preserve">□     </w:t>
      </w:r>
      <w:r>
        <w:rPr>
          <w:szCs w:val="22"/>
        </w:rPr>
        <w:t xml:space="preserve">Beneficiario/a de beca de comedor escolar 2019-20 </w:t>
      </w:r>
    </w:p>
    <w:p>
      <w:pPr>
        <w:pStyle w:val="Normal"/>
        <w:ind w:left="-360" w:hanging="0"/>
        <w:jc w:val="center"/>
        <w:rPr/>
      </w:pPr>
      <w:r>
        <w:rPr/>
      </w:r>
    </w:p>
    <w:p>
      <w:pPr>
        <w:pStyle w:val="Normal"/>
        <w:ind w:left="-360" w:hanging="0"/>
        <w:jc w:val="center"/>
        <w:rPr/>
      </w:pPr>
      <w:r>
        <w:rPr/>
      </w:r>
    </w:p>
    <w:p>
      <w:pPr>
        <w:pStyle w:val="Ttulo2"/>
        <w:ind w:left="-360" w:hanging="0"/>
        <w:rPr>
          <w:b/>
          <w:b/>
          <w:lang w:val="gl-ES"/>
        </w:rPr>
      </w:pPr>
      <w:r>
        <w:rPr>
          <w:i/>
          <w:iCs/>
          <w:lang w:val="gl-ES"/>
        </w:rPr>
        <w:t>DOCUMENTACIÓN A PRESENTAR COA SOLICITUDE</w:t>
      </w:r>
    </w:p>
    <w:p>
      <w:pPr>
        <w:pStyle w:val="Normal"/>
        <w:ind w:left="-360" w:hanging="720"/>
        <w:rPr>
          <w:lang w:val="gl-ES"/>
        </w:rPr>
      </w:pPr>
      <w:r>
        <w:rPr>
          <w:sz w:val="40"/>
          <w:szCs w:val="40"/>
        </w:rPr>
        <w:t>□</w:t>
      </w:r>
      <w:r>
        <w:rPr>
          <w:sz w:val="40"/>
          <w:szCs w:val="40"/>
        </w:rPr>
        <w:tab/>
      </w:r>
      <w:r>
        <w:rPr/>
        <w:t>Solicitude, segundo modelo normalizado.</w:t>
      </w:r>
    </w:p>
    <w:p>
      <w:pPr>
        <w:pStyle w:val="Normal"/>
        <w:ind w:left="-360" w:hanging="720"/>
        <w:jc w:val="both"/>
        <w:rPr/>
      </w:pPr>
      <w:r>
        <w:rPr/>
      </w:r>
    </w:p>
    <w:p>
      <w:pPr>
        <w:pStyle w:val="Normal"/>
        <w:ind w:left="-360" w:hanging="705"/>
        <w:jc w:val="both"/>
        <w:rPr/>
      </w:pPr>
      <w:r>
        <w:rPr>
          <w:sz w:val="40"/>
          <w:szCs w:val="40"/>
        </w:rPr>
        <w:t>□</w:t>
      </w:r>
      <w:r>
        <w:rPr/>
        <w:tab/>
        <w:t>Fotocopia do DNI / NIE do solicitante en vigor</w:t>
      </w:r>
    </w:p>
    <w:p>
      <w:pPr>
        <w:pStyle w:val="Normal"/>
        <w:ind w:left="-360" w:hanging="705"/>
        <w:jc w:val="both"/>
        <w:rPr/>
      </w:pPr>
      <w:r>
        <w:rPr>
          <w:sz w:val="40"/>
          <w:szCs w:val="40"/>
        </w:rPr>
        <w:t>□</w:t>
      </w:r>
      <w:r>
        <w:rPr/>
        <w:tab/>
        <w:t>Fotocopia do Libro de familia.</w:t>
      </w:r>
    </w:p>
    <w:p>
      <w:pPr>
        <w:pStyle w:val="Normal"/>
        <w:ind w:left="-360" w:hanging="705"/>
        <w:jc w:val="both"/>
        <w:rPr/>
      </w:pPr>
      <w:r>
        <w:rPr>
          <w:sz w:val="40"/>
          <w:szCs w:val="40"/>
        </w:rPr>
        <w:t>□</w:t>
      </w:r>
      <w:r>
        <w:rPr/>
        <w:tab/>
        <w:t>Volante de empadroamento familiar.</w:t>
      </w:r>
    </w:p>
    <w:p>
      <w:pPr>
        <w:pStyle w:val="Normal"/>
        <w:ind w:left="-360" w:hanging="720"/>
        <w:jc w:val="both"/>
        <w:rPr/>
      </w:pPr>
      <w:r>
        <w:rPr>
          <w:sz w:val="40"/>
          <w:szCs w:val="40"/>
        </w:rPr>
        <w:t>□</w:t>
      </w:r>
      <w:r>
        <w:rPr/>
        <w:tab/>
        <w:t>Fotocopia da última declaración da Renda (IRPF-2018) de tódolos maiores de idade. No caso de non estar obrigado a declara, presentarán a certificación dos datos existentes na Administración e que expide a Axencia estatal de Administración Tributaria, debendo presentar tamén:</w:t>
      </w:r>
    </w:p>
    <w:p>
      <w:pPr>
        <w:pStyle w:val="Normal"/>
        <w:ind w:left="-360" w:hanging="0"/>
        <w:jc w:val="both"/>
        <w:rPr/>
      </w:pPr>
      <w:r>
        <w:rPr>
          <w:sz w:val="40"/>
          <w:szCs w:val="40"/>
        </w:rPr>
        <w:t>□</w:t>
      </w:r>
      <w:r>
        <w:rPr/>
        <w:tab/>
        <w:t>Certificado de retencións da/das empresas nas que traballaron no ano 2019.</w:t>
      </w:r>
    </w:p>
    <w:p>
      <w:pPr>
        <w:pStyle w:val="Normal"/>
        <w:ind w:hanging="360"/>
        <w:jc w:val="both"/>
        <w:rPr/>
      </w:pPr>
      <w:r>
        <w:rPr>
          <w:sz w:val="40"/>
          <w:szCs w:val="40"/>
        </w:rPr>
        <w:t>□</w:t>
      </w:r>
      <w:r>
        <w:rPr/>
        <w:tab/>
        <w:t>Certificado de prestacións económicas do INEM, referido o ano 2019.</w:t>
      </w:r>
    </w:p>
    <w:p>
      <w:pPr>
        <w:pStyle w:val="Normal"/>
        <w:ind w:left="-360" w:hanging="713"/>
        <w:jc w:val="both"/>
        <w:rPr/>
      </w:pPr>
      <w:r>
        <w:rPr>
          <w:sz w:val="40"/>
          <w:szCs w:val="40"/>
        </w:rPr>
        <w:t>□</w:t>
      </w:r>
      <w:r>
        <w:rPr/>
        <w:tab/>
        <w:t>No caso de non poder acreditar a súa situación económica cos documentos anteriores, terán que facer unha declaración responsable dos ingresos familiares.</w:t>
      </w:r>
    </w:p>
    <w:p>
      <w:pPr>
        <w:pStyle w:val="Normal"/>
        <w:ind w:left="-360" w:hanging="713"/>
        <w:jc w:val="both"/>
        <w:rPr/>
      </w:pPr>
      <w:r>
        <w:rPr/>
      </w:r>
    </w:p>
    <w:p>
      <w:pPr>
        <w:pStyle w:val="Normal"/>
        <w:ind w:left="-360" w:hanging="705"/>
        <w:jc w:val="both"/>
        <w:rPr/>
      </w:pPr>
      <w:r>
        <w:rPr/>
      </w:r>
    </w:p>
    <w:p>
      <w:pPr>
        <w:pStyle w:val="Normal"/>
        <w:ind w:left="-360" w:hanging="713"/>
        <w:jc w:val="both"/>
        <w:rPr/>
      </w:pPr>
      <w:r>
        <w:rPr/>
      </w:r>
    </w:p>
    <w:p>
      <w:pPr>
        <w:pStyle w:val="Normal"/>
        <w:ind w:left="-360" w:hanging="705"/>
        <w:jc w:val="both"/>
        <w:rPr>
          <w:sz w:val="40"/>
          <w:szCs w:val="40"/>
        </w:rPr>
      </w:pPr>
      <w:r>
        <w:rPr>
          <w:sz w:val="40"/>
          <w:szCs w:val="40"/>
        </w:rPr>
      </w:r>
    </w:p>
    <w:p>
      <w:pPr>
        <w:pStyle w:val="Normal"/>
        <w:ind w:left="-360" w:hanging="705"/>
        <w:jc w:val="both"/>
        <w:rPr>
          <w:sz w:val="40"/>
          <w:szCs w:val="40"/>
        </w:rPr>
      </w:pPr>
      <w:r>
        <w:rPr>
          <w:sz w:val="40"/>
          <w:szCs w:val="40"/>
        </w:rPr>
      </w:r>
    </w:p>
    <w:p>
      <w:pPr>
        <w:pStyle w:val="Normal"/>
        <w:ind w:left="-360" w:hanging="705"/>
        <w:jc w:val="both"/>
        <w:rPr>
          <w:sz w:val="40"/>
          <w:szCs w:val="40"/>
        </w:rPr>
      </w:pPr>
      <w:r>
        <w:rPr>
          <w:sz w:val="40"/>
          <w:szCs w:val="40"/>
        </w:rPr>
      </w:r>
    </w:p>
    <w:p>
      <w:pPr>
        <w:pStyle w:val="Normal"/>
        <w:ind w:left="-360" w:hanging="705"/>
        <w:jc w:val="both"/>
        <w:rPr>
          <w:sz w:val="24"/>
        </w:rPr>
      </w:pPr>
      <w:r>
        <w:rPr/>
        <w:t>NOTA:</w:t>
      </w:r>
    </w:p>
    <w:p>
      <w:pPr>
        <w:pStyle w:val="Normal"/>
        <w:ind w:left="-360" w:hanging="705"/>
        <w:jc w:val="both"/>
        <w:rPr>
          <w:sz w:val="28"/>
          <w:szCs w:val="28"/>
        </w:rPr>
      </w:pPr>
      <w:r>
        <w:rPr/>
        <w:tab/>
      </w:r>
      <w:r>
        <w:rPr>
          <w:sz w:val="28"/>
          <w:szCs w:val="28"/>
        </w:rPr>
        <w:t>Os servizos sociais municipais poderán solicitar calquera documentación ou aclaración que consideren necesaria.</w:t>
      </w:r>
    </w:p>
    <w:p>
      <w:pPr>
        <w:pStyle w:val="Normal"/>
        <w:jc w:val="center"/>
        <w:rPr>
          <w:rFonts w:ascii="Cambria" w:hAnsi="Cambria"/>
          <w:sz w:val="24"/>
          <w:szCs w:val="22"/>
        </w:rPr>
      </w:pPr>
      <w:r>
        <w:rPr>
          <w:rFonts w:ascii="Cambria" w:hAnsi="Cambria"/>
          <w:sz w:val="24"/>
          <w:szCs w:val="22"/>
        </w:rPr>
      </w:r>
    </w:p>
    <w:p>
      <w:pPr>
        <w:pStyle w:val="Cuerpodetexto"/>
        <w:spacing w:lineRule="auto" w:line="360" w:before="0" w:after="120"/>
        <w:jc w:val="both"/>
        <w:rPr/>
      </w:pPr>
      <w:r>
        <w:rPr/>
      </w:r>
    </w:p>
    <w:sectPr>
      <w:headerReference w:type="default" r:id="rId2"/>
      <w:footerReference w:type="default" r:id="rId3"/>
      <w:type w:val="nextPage"/>
      <w:pgSz w:w="11906" w:h="16838"/>
      <w:pgMar w:left="1701" w:right="1701" w:header="709" w:top="1999" w:footer="709" w:bottom="1548"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ndar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pBdr>
        <w:top w:val="single" w:sz="4" w:space="5" w:color="000001"/>
      </w:pBdr>
      <w:jc w:val="center"/>
      <w:rPr>
        <w:sz w:val="16"/>
      </w:rPr>
    </w:pPr>
    <w:r>
      <w:rPr>
        <w:b/>
      </w:rPr>
      <w:t>Concello de Cangas</w:t>
    </w:r>
  </w:p>
  <w:p>
    <w:pPr>
      <w:pStyle w:val="Cuerpodetexto"/>
      <w:spacing w:before="0" w:after="120"/>
      <w:jc w:val="center"/>
      <w:rPr/>
    </w:pPr>
    <w:r>
      <w:rPr>
        <w:sz w:val="16"/>
      </w:rPr>
      <w:t>Avenida de Castelao, 2, Cangas. 36940 Pontevedra. Tfno. 986300050. Fax: 986304850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1052195" cy="698500"/>
          <wp:effectExtent l="0" t="0" r="0" b="0"/>
          <wp:docPr id="5"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
                  <pic:cNvPicPr>
                    <a:picLocks noChangeAspect="1" noChangeArrowheads="1"/>
                  </pic:cNvPicPr>
                </pic:nvPicPr>
                <pic:blipFill>
                  <a:blip r:embed="rId1"/>
                  <a:stretch>
                    <a:fillRect/>
                  </a:stretch>
                </pic:blipFill>
                <pic:spPr bwMode="auto">
                  <a:xfrm>
                    <a:off x="0" y="0"/>
                    <a:ext cx="1052195" cy="698500"/>
                  </a:xfrm>
                  <a:prstGeom prst="rect">
                    <a:avLst/>
                  </a:prstGeom>
                </pic:spPr>
              </pic:pic>
            </a:graphicData>
          </a:graphic>
        </wp:inline>
      </w:drawing>
    </w:r>
    <w:r>
      <w:rPr/>
      <w:t xml:space="preserve"> </w:t>
    </w:r>
  </w:p>
</w:hdr>
</file>

<file path=word/settings.xml><?xml version="1.0" encoding="utf-8"?>
<w:settings xmlns:w="http://schemas.openxmlformats.org/wordprocessingml/2006/main">
  <w:zoom w:percent="110"/>
  <w:embedSystemFonts/>
  <w:defaultTabStop w:val="709"/>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1ce2"/>
    <w:pPr>
      <w:widowControl w:val="false"/>
      <w:suppressAutoHyphens w:val="true"/>
      <w:bidi w:val="0"/>
      <w:spacing w:before="0" w:after="0"/>
      <w:jc w:val="left"/>
    </w:pPr>
    <w:rPr>
      <w:rFonts w:ascii="Times New Roman" w:hAnsi="Times New Roman" w:eastAsia="Lucida Sans Unicode" w:cs="Times New Roman"/>
      <w:color w:val="auto"/>
      <w:kern w:val="0"/>
      <w:sz w:val="22"/>
      <w:szCs w:val="24"/>
      <w:lang w:val="es-ES" w:eastAsia="es-ES" w:bidi="ar-SA"/>
    </w:rPr>
  </w:style>
  <w:style w:type="paragraph" w:styleId="Ttulo1">
    <w:name w:val="Heading 1"/>
    <w:basedOn w:val="Normal"/>
    <w:next w:val="Normal"/>
    <w:link w:val="Ttulo1Car"/>
    <w:qFormat/>
    <w:rsid w:val="00c75599"/>
    <w:pPr>
      <w:keepNext w:val="true"/>
      <w:widowControl/>
      <w:suppressAutoHyphens w:val="false"/>
      <w:jc w:val="center"/>
      <w:outlineLvl w:val="0"/>
    </w:pPr>
    <w:rPr>
      <w:rFonts w:eastAsia="Times New Roman"/>
      <w:i/>
      <w:iCs/>
      <w:sz w:val="24"/>
      <w:lang w:val="en-US"/>
    </w:rPr>
  </w:style>
  <w:style w:type="paragraph" w:styleId="Ttulo2">
    <w:name w:val="Heading 2"/>
    <w:basedOn w:val="Normal"/>
    <w:next w:val="Normal"/>
    <w:link w:val="Ttulo2Car"/>
    <w:semiHidden/>
    <w:unhideWhenUsed/>
    <w:qFormat/>
    <w:rsid w:val="00c75599"/>
    <w:pPr>
      <w:keepNext w:val="true"/>
      <w:widowControl/>
      <w:suppressAutoHyphens w:val="false"/>
      <w:jc w:val="center"/>
      <w:outlineLvl w:val="1"/>
    </w:pPr>
    <w:rPr>
      <w:rFonts w:eastAsia="Times New Roman"/>
      <w:sz w:val="24"/>
      <w:u w:val="single"/>
      <w:lang w:val="en-US"/>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10ec7"/>
    <w:rPr>
      <w:rFonts w:ascii="Tahoma" w:hAnsi="Tahoma" w:eastAsia="Lucida Sans Unicode" w:cs="Tahoma"/>
      <w:sz w:val="16"/>
      <w:szCs w:val="16"/>
    </w:rPr>
  </w:style>
  <w:style w:type="character" w:styleId="Ttulo1Car" w:customStyle="1">
    <w:name w:val="Título 1 Car"/>
    <w:basedOn w:val="DefaultParagraphFont"/>
    <w:link w:val="Ttulo1"/>
    <w:qFormat/>
    <w:rsid w:val="00c75599"/>
    <w:rPr>
      <w:i/>
      <w:iCs/>
      <w:sz w:val="24"/>
      <w:szCs w:val="24"/>
      <w:lang w:val="en-US"/>
    </w:rPr>
  </w:style>
  <w:style w:type="character" w:styleId="Ttulo2Car" w:customStyle="1">
    <w:name w:val="Título 2 Car"/>
    <w:basedOn w:val="DefaultParagraphFont"/>
    <w:link w:val="Ttulo2"/>
    <w:semiHidden/>
    <w:qFormat/>
    <w:rsid w:val="00c75599"/>
    <w:rPr>
      <w:sz w:val="24"/>
      <w:szCs w:val="24"/>
      <w:u w:val="single"/>
      <w:lang w:val="en-U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ac1ce2"/>
    <w:pPr>
      <w:spacing w:before="0" w:after="120"/>
    </w:pPr>
    <w:rPr/>
  </w:style>
  <w:style w:type="paragraph" w:styleId="Lista">
    <w:name w:val="List"/>
    <w:basedOn w:val="Cuerpodetexto"/>
    <w:rsid w:val="00ac1ce2"/>
    <w:pPr/>
    <w:rPr>
      <w:rFonts w:cs="Tahoma"/>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rsid w:val="00ac1ce2"/>
    <w:pPr>
      <w:suppressLineNumbers/>
    </w:pPr>
    <w:rPr>
      <w:rFonts w:cs="Tahoma"/>
    </w:rPr>
  </w:style>
  <w:style w:type="paragraph" w:styleId="Encabezado" w:customStyle="1">
    <w:name w:val="Encabezado"/>
    <w:basedOn w:val="Normal"/>
    <w:next w:val="Cuerpodetexto"/>
    <w:qFormat/>
    <w:rsid w:val="00ac1ce2"/>
    <w:pPr>
      <w:keepNext w:val="true"/>
      <w:spacing w:before="240" w:after="120"/>
    </w:pPr>
    <w:rPr>
      <w:rFonts w:eastAsia="MS Mincho" w:cs="Tahoma"/>
      <w:szCs w:val="28"/>
    </w:rPr>
  </w:style>
  <w:style w:type="paragraph" w:styleId="Caption">
    <w:name w:val="caption"/>
    <w:basedOn w:val="Normal"/>
    <w:qFormat/>
    <w:rsid w:val="00ac1ce2"/>
    <w:pPr>
      <w:suppressLineNumbers/>
      <w:spacing w:before="120" w:after="120"/>
    </w:pPr>
    <w:rPr>
      <w:rFonts w:cs="Tahoma"/>
      <w:i/>
      <w:iCs/>
    </w:rPr>
  </w:style>
  <w:style w:type="paragraph" w:styleId="Header1" w:customStyle="1">
    <w:name w:val="Header1"/>
    <w:basedOn w:val="Normal"/>
    <w:qFormat/>
    <w:rsid w:val="00ac1ce2"/>
    <w:pPr>
      <w:suppressLineNumbers/>
      <w:tabs>
        <w:tab w:val="clear" w:pos="709"/>
        <w:tab w:val="center" w:pos="4818" w:leader="none"/>
        <w:tab w:val="right" w:pos="9637" w:leader="none"/>
      </w:tabs>
    </w:pPr>
    <w:rPr/>
  </w:style>
  <w:style w:type="paragraph" w:styleId="Footer1" w:customStyle="1">
    <w:name w:val="Footer1"/>
    <w:basedOn w:val="Normal"/>
    <w:qFormat/>
    <w:rsid w:val="00ac1ce2"/>
    <w:pPr>
      <w:suppressLineNumbers/>
      <w:tabs>
        <w:tab w:val="clear" w:pos="709"/>
        <w:tab w:val="center" w:pos="4818" w:leader="none"/>
        <w:tab w:val="right" w:pos="9637" w:leader="none"/>
      </w:tabs>
    </w:pPr>
    <w:rPr/>
  </w:style>
  <w:style w:type="paragraph" w:styleId="Header2" w:customStyle="1">
    <w:name w:val="Header2"/>
    <w:basedOn w:val="Normal"/>
    <w:qFormat/>
    <w:rsid w:val="00ac1ce2"/>
    <w:pPr>
      <w:suppressLineNumbers/>
      <w:tabs>
        <w:tab w:val="clear" w:pos="709"/>
        <w:tab w:val="right" w:pos="9637" w:leader="none"/>
      </w:tabs>
    </w:pPr>
    <w:rPr/>
  </w:style>
  <w:style w:type="paragraph" w:styleId="Footer2" w:customStyle="1">
    <w:name w:val="Footer2"/>
    <w:basedOn w:val="Normal"/>
    <w:qFormat/>
    <w:rsid w:val="00ac1ce2"/>
    <w:pPr>
      <w:suppressLineNumbers/>
      <w:tabs>
        <w:tab w:val="clear" w:pos="709"/>
        <w:tab w:val="right" w:pos="9637" w:leader="none"/>
      </w:tabs>
    </w:pPr>
    <w:rPr/>
  </w:style>
  <w:style w:type="paragraph" w:styleId="Header3" w:customStyle="1">
    <w:name w:val="Header3"/>
    <w:basedOn w:val="Normal"/>
    <w:qFormat/>
    <w:rsid w:val="00ac1ce2"/>
    <w:pPr>
      <w:suppressLineNumbers/>
      <w:tabs>
        <w:tab w:val="clear" w:pos="709"/>
        <w:tab w:val="center" w:pos="4818" w:leader="none"/>
        <w:tab w:val="right" w:pos="9637" w:leader="none"/>
      </w:tabs>
    </w:pPr>
    <w:rPr/>
  </w:style>
  <w:style w:type="paragraph" w:styleId="Header4" w:customStyle="1">
    <w:name w:val="Header4"/>
    <w:basedOn w:val="Normal"/>
    <w:qFormat/>
    <w:rsid w:val="00ac1ce2"/>
    <w:pPr>
      <w:suppressLineNumbers/>
      <w:tabs>
        <w:tab w:val="clear" w:pos="709"/>
        <w:tab w:val="center" w:pos="4818" w:leader="none"/>
        <w:tab w:val="right" w:pos="9637" w:leader="none"/>
      </w:tabs>
    </w:pPr>
    <w:rPr/>
  </w:style>
  <w:style w:type="paragraph" w:styleId="Footer3" w:customStyle="1">
    <w:name w:val="Footer3"/>
    <w:basedOn w:val="Normal"/>
    <w:qFormat/>
    <w:rsid w:val="00ac1ce2"/>
    <w:pPr>
      <w:suppressLineNumbers/>
      <w:tabs>
        <w:tab w:val="clear" w:pos="709"/>
        <w:tab w:val="center" w:pos="4818" w:leader="none"/>
        <w:tab w:val="right" w:pos="9637" w:leader="none"/>
      </w:tabs>
    </w:pPr>
    <w:rPr/>
  </w:style>
  <w:style w:type="paragraph" w:styleId="Contenidodelatabla" w:customStyle="1">
    <w:name w:val="Contenido de la tabla"/>
    <w:basedOn w:val="Normal"/>
    <w:qFormat/>
    <w:rsid w:val="00ac1ce2"/>
    <w:pPr>
      <w:suppressLineNumbers/>
    </w:pPr>
    <w:rPr/>
  </w:style>
  <w:style w:type="paragraph" w:styleId="Encabezadodelatabla" w:customStyle="1">
    <w:name w:val="Encabezado de la tabla"/>
    <w:basedOn w:val="Contenidodelatabla"/>
    <w:qFormat/>
    <w:rsid w:val="00ac1ce2"/>
    <w:pPr>
      <w:jc w:val="center"/>
    </w:pPr>
    <w:rPr>
      <w:b/>
      <w:bCs/>
    </w:rPr>
  </w:style>
  <w:style w:type="paragraph" w:styleId="Cabeceraypie">
    <w:name w:val="Cabecera y pie"/>
    <w:basedOn w:val="Normal"/>
    <w:qFormat/>
    <w:pPr/>
    <w:rPr/>
  </w:style>
  <w:style w:type="paragraph" w:styleId="Cabecera">
    <w:name w:val="Header"/>
    <w:basedOn w:val="Normal"/>
    <w:rsid w:val="00ac1ce2"/>
    <w:pPr>
      <w:suppressLineNumbers/>
      <w:tabs>
        <w:tab w:val="clear" w:pos="709"/>
        <w:tab w:val="center" w:pos="5386" w:leader="none"/>
        <w:tab w:val="right" w:pos="10772" w:leader="none"/>
      </w:tabs>
    </w:pPr>
    <w:rPr/>
  </w:style>
  <w:style w:type="paragraph" w:styleId="Piedepgina">
    <w:name w:val="Footer"/>
    <w:basedOn w:val="Normal"/>
    <w:rsid w:val="00ac1ce2"/>
    <w:pPr>
      <w:suppressLineNumbers/>
      <w:tabs>
        <w:tab w:val="clear" w:pos="709"/>
        <w:tab w:val="center" w:pos="5386" w:leader="none"/>
        <w:tab w:val="right" w:pos="10772" w:leader="none"/>
      </w:tabs>
    </w:pPr>
    <w:rPr/>
  </w:style>
  <w:style w:type="paragraph" w:styleId="BalloonText">
    <w:name w:val="Balloon Text"/>
    <w:basedOn w:val="Normal"/>
    <w:link w:val="TextodegloboCar"/>
    <w:uiPriority w:val="99"/>
    <w:semiHidden/>
    <w:unhideWhenUsed/>
    <w:qFormat/>
    <w:rsid w:val="00710ec7"/>
    <w:pPr/>
    <w:rPr>
      <w:rFonts w:ascii="Tahoma" w:hAnsi="Tahoma" w:cs="Tahoma"/>
      <w:sz w:val="16"/>
      <w:szCs w:val="16"/>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logotipo concello</Template>
  <TotalTime>22</TotalTime>
  <Application>LibreOffice/6.3.5.2$Windows_X86_64 LibreOffice_project/dd0751754f11728f69b42ee2af66670068624673</Application>
  <Pages>3</Pages>
  <Words>355</Words>
  <Characters>1974</Characters>
  <CharactersWithSpaces>3039</CharactersWithSpaces>
  <Paragraphs>40</Paragraphs>
  <Company>SoftPack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2017-04-24T12:11:00Z</dcterms:created>
  <dc:creator>Mostra</dc:creator>
  <dc:description/>
  <dc:language>es-ES</dc:language>
  <cp:lastModifiedBy/>
  <cp:lastPrinted>2017-04-24T12:04:00Z</cp:lastPrinted>
  <dcterms:modified xsi:type="dcterms:W3CDTF">2020-06-16T13:45:01Z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SoftPack</vt:lpwstr>
  </property>
  <property fmtid="{D5CDD505-2E9C-101B-9397-08002B2CF9AE}" pid="4" name="DocSecurity">
    <vt:i4>0</vt:i4>
  </property>
  <property fmtid="{D5CDD505-2E9C-101B-9397-08002B2CF9AE}" pid="5" name="HyperlinksChanged">
    <vt:bool>0</vt:bool>
  </property>
  <property fmtid="{D5CDD505-2E9C-101B-9397-08002B2CF9AE}" pid="6" name="Informaci?n 1">
    <vt:lpwstr/>
  </property>
  <property fmtid="{D5CDD505-2E9C-101B-9397-08002B2CF9AE}" pid="7" name="Informaci?n 2">
    <vt:lpwstr/>
  </property>
  <property fmtid="{D5CDD505-2E9C-101B-9397-08002B2CF9AE}" pid="8" name="Informaci?n 3">
    <vt:lpwstr/>
  </property>
  <property fmtid="{D5CDD505-2E9C-101B-9397-08002B2CF9AE}" pid="9" name="Informaci?n 4">
    <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